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93" w:rsidRPr="00B33837" w:rsidRDefault="00B33837">
      <w:pPr>
        <w:rPr>
          <w:rFonts w:ascii="Lucida Handwriting" w:hAnsi="Lucida Handwriting"/>
          <w:b/>
        </w:rPr>
      </w:pPr>
      <w:r w:rsidRPr="00B33837"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466725</wp:posOffset>
            </wp:positionV>
            <wp:extent cx="1950720" cy="1950720"/>
            <wp:effectExtent l="0" t="0" r="0" b="0"/>
            <wp:wrapThrough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oculars-1026423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</w:rPr>
        <w:t xml:space="preserve">                    </w:t>
      </w:r>
      <w:r w:rsidRPr="00B33837">
        <w:rPr>
          <w:rFonts w:ascii="Lucida Handwriting" w:hAnsi="Lucida Handwriting"/>
          <w:b/>
        </w:rPr>
        <w:t xml:space="preserve">WO SIND </w:t>
      </w:r>
      <w:r>
        <w:rPr>
          <w:rFonts w:ascii="Lucida Handwriting" w:hAnsi="Lucida Handwriting"/>
          <w:b/>
        </w:rPr>
        <w:t xml:space="preserve">DENN NUR </w:t>
      </w:r>
      <w:r w:rsidRPr="00B33837">
        <w:rPr>
          <w:rFonts w:ascii="Lucida Handwriting" w:hAnsi="Lucida Handwriting"/>
          <w:b/>
        </w:rPr>
        <w:t>UNSERE GEW</w:t>
      </w:r>
      <w:bookmarkStart w:id="0" w:name="_GoBack"/>
      <w:bookmarkEnd w:id="0"/>
      <w:r w:rsidRPr="00B33837">
        <w:rPr>
          <w:rFonts w:ascii="Lucida Handwriting" w:hAnsi="Lucida Handwriting"/>
          <w:b/>
        </w:rPr>
        <w:t>INNER?</w:t>
      </w:r>
    </w:p>
    <w:sectPr w:rsidR="00381F93" w:rsidRPr="00B33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37"/>
    <w:rsid w:val="00381F93"/>
    <w:rsid w:val="00B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36E4"/>
  <w15:chartTrackingRefBased/>
  <w15:docId w15:val="{F20A0664-FB7F-469A-B316-718AB499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binoculars-search-see-to-find-10264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2021-02-07T15:06:00Z</dcterms:created>
  <dcterms:modified xsi:type="dcterms:W3CDTF">2021-02-07T15:14:00Z</dcterms:modified>
</cp:coreProperties>
</file>